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904A" w14:textId="17FF3E4A" w:rsidR="007D37BF" w:rsidRDefault="00FE5DE9" w:rsidP="00FE5DE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DE9">
        <w:rPr>
          <w:rFonts w:ascii="Times New Roman" w:hAnsi="Times New Roman" w:cs="Times New Roman"/>
          <w:b/>
          <w:sz w:val="28"/>
          <w:szCs w:val="28"/>
          <w:u w:val="single"/>
        </w:rPr>
        <w:t>Opis przedmiotu</w:t>
      </w:r>
    </w:p>
    <w:p w14:paraId="7B588CC7" w14:textId="77777777" w:rsidR="00FE5DE9" w:rsidRPr="00FE5DE9" w:rsidRDefault="00FE5DE9" w:rsidP="00FE5DE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94215C" w14:textId="42E396E9" w:rsidR="00FE5DE9" w:rsidRDefault="001229B6" w:rsidP="001229B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Realizacja programu z zakresu profilaktyki uzależnień uwzględniającego działania informacyjne i edukacyjne adresowane przede wszystkim dla dzieci i młodzieży pn. „Profilaktyka uzależnień, promocja zdrowego trybu życia i kształtowanie zachowań korzystnych dla zdrowia psychicznego dzieci i młodzieży wieku szkolnego”</w:t>
      </w:r>
    </w:p>
    <w:p w14:paraId="30C1229A" w14:textId="77777777" w:rsidR="003A4DBE" w:rsidRPr="00FE5DE9" w:rsidRDefault="003A4DBE" w:rsidP="001229B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21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4820"/>
        <w:gridCol w:w="625"/>
        <w:gridCol w:w="1125"/>
        <w:gridCol w:w="1046"/>
        <w:gridCol w:w="1046"/>
      </w:tblGrid>
      <w:tr w:rsidR="00D22306" w14:paraId="5CCDD58B" w14:textId="07F04500" w:rsidTr="00D22306">
        <w:trPr>
          <w:trHeight w:val="52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2663CD4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738519B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69F70D0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DB7BCAC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3A1E8B" w14:textId="6DD13272" w:rsidR="00D22306" w:rsidRDefault="00D2230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93C9F0" w14:textId="65E73BBB" w:rsidR="00D22306" w:rsidRDefault="00D2230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 brutto</w:t>
            </w:r>
          </w:p>
        </w:tc>
      </w:tr>
      <w:tr w:rsidR="00D22306" w14:paraId="384BA248" w14:textId="6BB6C891" w:rsidTr="00D22306">
        <w:trPr>
          <w:trHeight w:val="55"/>
        </w:trPr>
        <w:tc>
          <w:tcPr>
            <w:tcW w:w="70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F862523" w14:textId="77777777" w:rsidR="00D22306" w:rsidRDefault="00D22306" w:rsidP="00656351">
            <w:pPr>
              <w:pStyle w:val="Zawartotabeli"/>
              <w:rPr>
                <w:rFonts w:hint="eastAsia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2E80E" w14:textId="77777777" w:rsidR="00D22306" w:rsidRDefault="00D22306" w:rsidP="00656351">
            <w:pPr>
              <w:pStyle w:val="Zawartotabeli"/>
              <w:rPr>
                <w:rFonts w:hint="eastAsia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94774" w14:textId="77777777" w:rsidR="00D22306" w:rsidRDefault="00D22306" w:rsidP="00656351">
            <w:pPr>
              <w:pStyle w:val="Zawartotabeli"/>
              <w:rPr>
                <w:rFonts w:hint="eastAsia"/>
              </w:rPr>
            </w:pPr>
          </w:p>
        </w:tc>
      </w:tr>
      <w:tr w:rsidR="00D22306" w14:paraId="54A4D497" w14:textId="567712D1" w:rsidTr="00D22306">
        <w:trPr>
          <w:trHeight w:val="258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89D7394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B67E349" w14:textId="39777BC5" w:rsidR="00D22306" w:rsidRDefault="00D22306">
            <w:pPr>
              <w:snapToGrid w:val="0"/>
            </w:pPr>
            <w:r w:rsidRPr="004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Długopis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plastikowy (różne kolory) </w:t>
            </w:r>
            <w:r w:rsidRPr="004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nadrukiem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Dbaj o </w:t>
            </w:r>
            <w:r w:rsidRPr="004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Zdrowie”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logo Miasta Rzeszowa oraz logo SP ZOZ Nr 1 w Rzeszowie </w:t>
            </w:r>
            <w:r w:rsidRPr="0043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3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dostarczymy w późniejszym terminie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nadruk jednostronny, jeden kolor</w:t>
            </w:r>
            <w:r w:rsidRPr="0043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B873E49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E6D5D65" w14:textId="39BFCAF9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6 880</w:t>
            </w:r>
          </w:p>
        </w:tc>
        <w:tc>
          <w:tcPr>
            <w:tcW w:w="1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F9C1C8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9C86C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5DB13C1B" w14:textId="452AB1AC" w:rsidTr="00D22306">
        <w:trPr>
          <w:trHeight w:val="525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27C8A15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ECA30AF" w14:textId="5CC9D110" w:rsidR="00D22306" w:rsidRDefault="00D22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Ulotka „Myślę co jem”, A4 składana do DL, papier offsetowy 90 g, w kolorze z opracowaniem graficznym, tekst dostarczony przez SP ZOZ Nr 1 w Rzeszowie. </w:t>
            </w:r>
            <w:r w:rsidRPr="00FD5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Dodatkowo należy umieścić informację, że realizowany program jest dofinansowany przez Miasto Rzeszów oraz nazwę programu wraz z logami (dostarczone w późniejszym terminie).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7DBA5002" w14:textId="77777777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F9C63E5" w14:textId="2046AAE0" w:rsidR="00D22306" w:rsidRDefault="00D22306">
            <w:pPr>
              <w:pStyle w:val="Zawartotabeli"/>
              <w:jc w:val="center"/>
              <w:rPr>
                <w:rFonts w:hint="eastAsia"/>
              </w:rPr>
            </w:pPr>
            <w:r>
              <w:t>2 254</w:t>
            </w:r>
          </w:p>
        </w:tc>
        <w:tc>
          <w:tcPr>
            <w:tcW w:w="1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057D1A" w14:textId="77777777" w:rsidR="00D22306" w:rsidRDefault="00D22306">
            <w:pPr>
              <w:pStyle w:val="Zawartotabeli"/>
              <w:jc w:val="center"/>
            </w:pPr>
          </w:p>
        </w:tc>
        <w:tc>
          <w:tcPr>
            <w:tcW w:w="1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EEF68B" w14:textId="77777777" w:rsidR="00D22306" w:rsidRDefault="00D22306">
            <w:pPr>
              <w:pStyle w:val="Zawartotabeli"/>
              <w:jc w:val="center"/>
            </w:pPr>
          </w:p>
        </w:tc>
      </w:tr>
      <w:tr w:rsidR="00D22306" w14:paraId="5E7AE18C" w14:textId="1774EAEB" w:rsidTr="00D22306">
        <w:trPr>
          <w:trHeight w:val="526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153D6B4" w14:textId="4BC0DDC3" w:rsidR="00D22306" w:rsidRPr="0061666C" w:rsidRDefault="00D22306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86070A2" w14:textId="3565C9E3" w:rsidR="00D22306" w:rsidRPr="008E0937" w:rsidRDefault="00D22306" w:rsidP="00ED182C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9">
              <w:rPr>
                <w:rFonts w:ascii="Times New Roman" w:hAnsi="Times New Roman" w:cs="Times New Roman"/>
                <w:sz w:val="24"/>
                <w:szCs w:val="24"/>
              </w:rPr>
              <w:t xml:space="preserve">Zeszyt 16 kartkowy „Blaski i Cienie, Komputer – Internet” okładka: papier offsetowy 90 g / 200g nadruk dwustronny w kolorze, ostatnia strona nadruk jednostronny w kolorze, opracowanie graficzne, tekst dostarczony przez SP ZOZ Nr 1 w Rzeszowie. 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>Dodatkowo należy umieścić informację, że realizowany program jest dofinansowany przez Miasto Rzeszów oraz nazwę programu wraz z logami (dostarczone w późniejszym terminie).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6CDEE5E" w14:textId="77777777" w:rsidR="00D22306" w:rsidRPr="0061666C" w:rsidRDefault="00D2230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66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53E34C3" w14:textId="74E5C9D4" w:rsidR="00D22306" w:rsidRPr="0061666C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2 200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1A79B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50A97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5861A18C" w14:textId="6E543F29" w:rsidTr="00D22306">
        <w:trPr>
          <w:trHeight w:val="532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50E7108" w14:textId="7F1C3407" w:rsidR="00D22306" w:rsidRPr="0061666C" w:rsidRDefault="00D22306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3292495" w14:textId="51E2CA1E" w:rsidR="00D22306" w:rsidRPr="008E0937" w:rsidRDefault="00D22306" w:rsidP="00ED182C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C">
              <w:rPr>
                <w:rFonts w:ascii="Times New Roman" w:hAnsi="Times New Roman" w:cs="Times New Roman"/>
                <w:sz w:val="24"/>
                <w:szCs w:val="24"/>
              </w:rPr>
              <w:t>Zakładka do książki, format 50x200mm, karton jednostronnie powlekany 300g,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2C">
              <w:rPr>
                <w:rFonts w:ascii="Times New Roman" w:hAnsi="Times New Roman" w:cs="Times New Roman"/>
                <w:sz w:val="24"/>
                <w:szCs w:val="24"/>
              </w:rPr>
              <w:t>uszlachetnienie jednostronnie folią błysk, zadruk dwustronny pełnokolorowy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2C">
              <w:rPr>
                <w:rFonts w:ascii="Times New Roman" w:hAnsi="Times New Roman" w:cs="Times New Roman"/>
                <w:sz w:val="24"/>
                <w:szCs w:val="24"/>
              </w:rPr>
              <w:t>opracowanie projektu graficznego</w:t>
            </w:r>
            <w:r>
              <w:t>. T</w:t>
            </w:r>
            <w:r w:rsidRPr="00ED182C">
              <w:rPr>
                <w:rFonts w:ascii="Times New Roman" w:hAnsi="Times New Roman" w:cs="Times New Roman"/>
                <w:sz w:val="24"/>
                <w:szCs w:val="24"/>
              </w:rPr>
              <w:t xml:space="preserve">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zakładkę </w:t>
            </w:r>
            <w:r w:rsidRPr="00ED182C">
              <w:rPr>
                <w:rFonts w:ascii="Times New Roman" w:hAnsi="Times New Roman" w:cs="Times New Roman"/>
                <w:sz w:val="24"/>
                <w:szCs w:val="24"/>
              </w:rPr>
              <w:t xml:space="preserve">dostarczony przez SP ZOZ Nr 1 w Rzeszowie. 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>Dodatkowo należy umieścić informację, że realizowany program jest dofinansowany przez Miasto Rzeszów oraz nazwę programu wraz z logami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>(dostarczone w późniejszym terminie).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C6D28A5" w14:textId="77777777" w:rsidR="00D22306" w:rsidRPr="0061666C" w:rsidRDefault="00D2230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66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72BD047A" w14:textId="18C59503" w:rsidR="00D22306" w:rsidRPr="0061666C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4 683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D6D41" w14:textId="77777777" w:rsidR="00D22306" w:rsidRDefault="00D22306" w:rsidP="00D22306">
            <w:pPr>
              <w:pStyle w:val="Zawartotabeli"/>
              <w:tabs>
                <w:tab w:val="left" w:pos="1645"/>
              </w:tabs>
              <w:ind w:right="1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07EEEC" w14:textId="77777777" w:rsidR="00D22306" w:rsidRDefault="00D22306" w:rsidP="00D22306">
            <w:pPr>
              <w:pStyle w:val="Zawartotabeli"/>
              <w:tabs>
                <w:tab w:val="left" w:pos="1645"/>
              </w:tabs>
              <w:ind w:right="1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3A0F6676" w14:textId="1865A449" w:rsidTr="00D22306">
        <w:trPr>
          <w:trHeight w:val="7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5A96721" w14:textId="4ED9A4E3" w:rsidR="00D22306" w:rsidRDefault="00D22306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EE63A0C" w14:textId="3787185D" w:rsidR="00D22306" w:rsidRPr="008E0937" w:rsidRDefault="00D22306" w:rsidP="003E4E4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E4B">
              <w:rPr>
                <w:rFonts w:ascii="Times New Roman" w:hAnsi="Times New Roman" w:cs="Times New Roman"/>
                <w:sz w:val="24"/>
                <w:szCs w:val="24"/>
              </w:rPr>
              <w:t>Notes klejony A6, okładka kreda mat 170g, środek 90g offset, zadruk okładki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E4B">
              <w:rPr>
                <w:rFonts w:ascii="Times New Roman" w:hAnsi="Times New Roman" w:cs="Times New Roman"/>
                <w:sz w:val="24"/>
                <w:szCs w:val="24"/>
              </w:rPr>
              <w:t>jednostronny pełnokolorowy, zadruk środka jednostronny pełnokolorowy,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E4B">
              <w:rPr>
                <w:rFonts w:ascii="Times New Roman" w:hAnsi="Times New Roman" w:cs="Times New Roman"/>
                <w:sz w:val="24"/>
                <w:szCs w:val="24"/>
              </w:rPr>
              <w:t xml:space="preserve">klejenie po górnej krawędzi, ilość stron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4E4B">
              <w:rPr>
                <w:rFonts w:ascii="Times New Roman" w:hAnsi="Times New Roman" w:cs="Times New Roman"/>
                <w:sz w:val="24"/>
                <w:szCs w:val="24"/>
              </w:rPr>
              <w:t xml:space="preserve"> + opracowanie projektu graficznego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E4B">
              <w:rPr>
                <w:rFonts w:ascii="Times New Roman" w:hAnsi="Times New Roman" w:cs="Times New Roman"/>
                <w:sz w:val="24"/>
                <w:szCs w:val="24"/>
              </w:rPr>
              <w:t xml:space="preserve">Tekst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notesie</w:t>
            </w:r>
            <w:r w:rsidRPr="003E4E4B">
              <w:rPr>
                <w:rFonts w:ascii="Times New Roman" w:hAnsi="Times New Roman" w:cs="Times New Roman"/>
                <w:sz w:val="24"/>
                <w:szCs w:val="24"/>
              </w:rPr>
              <w:t xml:space="preserve"> dostarczony przez SP ZOZ Nr 1 w Rzeszowie. 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>Dodatkowo należy umieścić informację, że realizowany program jest dofinansowany przez Miasto Rzeszów oraz nazwę programu wraz z logami (dostarczone w późniejszym terminie).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14DCF20" w14:textId="55B3FDA9" w:rsidR="00D22306" w:rsidRPr="0061666C" w:rsidRDefault="00D2230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66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10FE6A0" w14:textId="5FCCFB3A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1 989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BCBEE2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5C421D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455F9BB8" w14:textId="046111DB" w:rsidTr="00D22306">
        <w:trPr>
          <w:trHeight w:val="28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03D4F59" w14:textId="63762717" w:rsidR="00D22306" w:rsidRDefault="00D22306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B19F501" w14:textId="5508966F" w:rsidR="00D22306" w:rsidRPr="008E0937" w:rsidRDefault="00D22306" w:rsidP="00D170DC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Plany lekcji, format A5, offset 300g, zadruk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jednostronny pełnokolorowy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opracowanie projektu graficznego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Tekst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planie lekcji</w:t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 dostarczony przez SP ZOZ Nr 1 w Rzeszowie. 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>Dodatkowo należy umieścić informację, że realizowany program jest dofinansowany przez Miasto Rzeszów oraz nazwę programu wraz z logami (dostarczone w późniejszym terminie).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DD901E1" w14:textId="751717BB" w:rsidR="00D22306" w:rsidRPr="0061666C" w:rsidRDefault="00D2230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66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929D866" w14:textId="235063AE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2 122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40C9F1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F69E55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72CF361C" w14:textId="0224D6F5" w:rsidTr="00D22306">
        <w:trPr>
          <w:trHeight w:val="28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3160499" w14:textId="62FA76CC" w:rsidR="00D22306" w:rsidRDefault="00D22306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EBB3607" w14:textId="43ED2DDA" w:rsidR="00D22306" w:rsidRPr="00D170DC" w:rsidRDefault="00D22306" w:rsidP="00D170DC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Ołówek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 xml:space="preserve"> z nadrukiem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druk jednostronny, jeden kolor </w:t>
            </w:r>
            <w:r w:rsidRPr="00FD5957">
              <w:rPr>
                <w:rFonts w:ascii="Times New Roman" w:hAnsi="Times New Roman" w:cs="Times New Roman"/>
                <w:sz w:val="24"/>
                <w:szCs w:val="24"/>
              </w:rPr>
              <w:t>+ logo Miasta Rzeszowa oraz logo SP ZOZ Nr 1 w Rzeszowie (logo dostarczymy w późniejszym terminie, nadruk jednostronny, jeden kolor)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F147938" w14:textId="1235EB4A" w:rsidR="00D22306" w:rsidRPr="0061666C" w:rsidRDefault="00D2230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F7B288B" w14:textId="3502B65C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5 353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04D87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5731B2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68B12920" w14:textId="77777777" w:rsidTr="00DE27CD">
        <w:trPr>
          <w:trHeight w:val="28"/>
        </w:trPr>
        <w:tc>
          <w:tcPr>
            <w:tcW w:w="70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7F57A2E" w14:textId="712D6091" w:rsidR="00D22306" w:rsidRDefault="00D22306" w:rsidP="00D22306">
            <w:pPr>
              <w:pStyle w:val="Zawartotabeli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Łącznie: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5D3111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04AC4" w14:textId="77777777" w:rsidR="00D22306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306" w14:paraId="08C9D4E6" w14:textId="5E1A5873" w:rsidTr="0082671C">
        <w:trPr>
          <w:trHeight w:val="217"/>
        </w:trPr>
        <w:tc>
          <w:tcPr>
            <w:tcW w:w="91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3C01C01" w14:textId="2F5FEA68" w:rsidR="00D22306" w:rsidRPr="0043393E" w:rsidRDefault="00D22306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93E">
              <w:rPr>
                <w:rFonts w:ascii="Times New Roman" w:eastAsia="Times New Roman" w:hAnsi="Times New Roman" w:cs="Times New Roman"/>
                <w:color w:val="000000"/>
              </w:rPr>
              <w:t>W cenę materiałów należy wliczyć opracowanie i przygotowanie projektu w wersji elektronicznej oraz papierowej na podstawie materiałów przekazanych przez Zamawiającego. Projekt w formie elektronicznej i papierowej przed drukiem ma być zaakceptowany przez Zamawiającego.</w:t>
            </w:r>
          </w:p>
        </w:tc>
      </w:tr>
    </w:tbl>
    <w:p w14:paraId="7A91AB9E" w14:textId="77777777" w:rsidR="004E58FE" w:rsidRDefault="004E58FE" w:rsidP="0043393E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FD60B35" w14:textId="77777777" w:rsidR="004E58FE" w:rsidRDefault="004E58FE" w:rsidP="004E58FE">
      <w:pPr>
        <w:spacing w:after="0" w:line="100" w:lineRule="atLeast"/>
        <w:ind w:left="5664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4171D4FE" w14:textId="3077EB94" w:rsidR="004E58FE" w:rsidRPr="004E58FE" w:rsidRDefault="004E58FE" w:rsidP="004E58FE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sectPr w:rsidR="004E58FE" w:rsidRPr="004E58F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5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BF"/>
    <w:rsid w:val="00037B7C"/>
    <w:rsid w:val="001229B6"/>
    <w:rsid w:val="00171D19"/>
    <w:rsid w:val="001D78AA"/>
    <w:rsid w:val="001E4859"/>
    <w:rsid w:val="002E66B9"/>
    <w:rsid w:val="002E75ED"/>
    <w:rsid w:val="00345C84"/>
    <w:rsid w:val="003A4DBE"/>
    <w:rsid w:val="003C3265"/>
    <w:rsid w:val="003E4E4B"/>
    <w:rsid w:val="0043393E"/>
    <w:rsid w:val="004940BE"/>
    <w:rsid w:val="004B696D"/>
    <w:rsid w:val="004E58FE"/>
    <w:rsid w:val="00543E35"/>
    <w:rsid w:val="0061666C"/>
    <w:rsid w:val="00656351"/>
    <w:rsid w:val="00691BA7"/>
    <w:rsid w:val="00693BD5"/>
    <w:rsid w:val="006C508A"/>
    <w:rsid w:val="007102F4"/>
    <w:rsid w:val="007414A8"/>
    <w:rsid w:val="00776566"/>
    <w:rsid w:val="007D37BF"/>
    <w:rsid w:val="007E71F6"/>
    <w:rsid w:val="00867949"/>
    <w:rsid w:val="008E0937"/>
    <w:rsid w:val="00B03558"/>
    <w:rsid w:val="00B532A5"/>
    <w:rsid w:val="00CF6FE8"/>
    <w:rsid w:val="00D170DC"/>
    <w:rsid w:val="00D22306"/>
    <w:rsid w:val="00DA0C2A"/>
    <w:rsid w:val="00ED024F"/>
    <w:rsid w:val="00ED182C"/>
    <w:rsid w:val="00EE2264"/>
    <w:rsid w:val="00F11A0E"/>
    <w:rsid w:val="00F6388F"/>
    <w:rsid w:val="00FA1885"/>
    <w:rsid w:val="00FA43C9"/>
    <w:rsid w:val="00FD5957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A50D"/>
  <w15:docId w15:val="{FA950740-27C1-48E0-8DB0-C8C14622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485"/>
      <w:sz w:val="22"/>
      <w:szCs w:val="22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470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rsid w:val="003954CB"/>
    <w:pPr>
      <w:suppressLineNumber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47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Nagwektabeli">
    <w:name w:val="Nagłówek tabeli"/>
    <w:basedOn w:val="Zawartotabeli"/>
    <w:qFormat/>
  </w:style>
  <w:style w:type="character" w:customStyle="1" w:styleId="hgkelc">
    <w:name w:val="hgkelc"/>
    <w:basedOn w:val="Domylnaczcionkaakapitu"/>
    <w:rsid w:val="008E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51FE-C7F1-44DA-BA2D-C51596E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Paulina Małek</cp:lastModifiedBy>
  <cp:revision>26</cp:revision>
  <cp:lastPrinted>2024-03-27T09:56:00Z</cp:lastPrinted>
  <dcterms:created xsi:type="dcterms:W3CDTF">2022-02-24T12:03:00Z</dcterms:created>
  <dcterms:modified xsi:type="dcterms:W3CDTF">2024-03-27T09:59:00Z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